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4494" w:rsidRDefault="00CE4494" w:rsidP="00CE449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4494" w:rsidRDefault="00CE4494" w:rsidP="00CE449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CE4494" w:rsidRDefault="00CE4494" w:rsidP="00CE44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CE4494" w:rsidRDefault="00CE4494" w:rsidP="00CE4494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CE4494" w:rsidRDefault="00CE4494" w:rsidP="00CE4494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CE4494" w:rsidRDefault="00CE4494" w:rsidP="00CE449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CE4494" w:rsidRDefault="00CE4494" w:rsidP="00CE449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>РІШЕННЯ №</w:t>
      </w:r>
      <w:r>
        <w:rPr>
          <w:rFonts w:ascii="Times New Roman" w:hAnsi="Times New Roman"/>
          <w:b/>
          <w:sz w:val="27"/>
          <w:szCs w:val="27"/>
          <w:lang w:val="uk-UA"/>
        </w:rPr>
        <w:t>918</w:t>
      </w:r>
    </w:p>
    <w:p w:rsidR="00A245BD" w:rsidRPr="00C23241" w:rsidRDefault="00CE4494" w:rsidP="00CE449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28 липня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року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31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A36253" w:rsidRDefault="00A245BD" w:rsidP="000F04F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4A2899" w:rsidRDefault="00A245BD" w:rsidP="000F04F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 xml:space="preserve">«Про </w:t>
      </w:r>
      <w:r w:rsidR="004A2899">
        <w:rPr>
          <w:rFonts w:ascii="Times New Roman" w:hAnsi="Times New Roman"/>
          <w:b/>
          <w:sz w:val="28"/>
          <w:szCs w:val="28"/>
          <w:lang w:val="uk-UA"/>
        </w:rPr>
        <w:t>затвердж</w:t>
      </w:r>
      <w:r w:rsidRPr="007D583B">
        <w:rPr>
          <w:rFonts w:ascii="Times New Roman" w:hAnsi="Times New Roman"/>
          <w:b/>
          <w:sz w:val="28"/>
          <w:szCs w:val="28"/>
          <w:lang w:val="uk-UA"/>
        </w:rPr>
        <w:t>ення</w:t>
      </w:r>
      <w:r w:rsidR="004A2899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</w:t>
      </w:r>
    </w:p>
    <w:p w:rsidR="004A2899" w:rsidRDefault="00A245BD" w:rsidP="000F04F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із  землеустрою щодо </w:t>
      </w:r>
      <w:r w:rsidR="001B2FB8">
        <w:rPr>
          <w:rFonts w:ascii="Times New Roman" w:hAnsi="Times New Roman"/>
          <w:b/>
          <w:bCs/>
          <w:sz w:val="28"/>
          <w:szCs w:val="28"/>
          <w:lang w:val="uk-UA"/>
        </w:rPr>
        <w:t>інвентаризації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A245BD" w:rsidRDefault="00BC0633" w:rsidP="000F04F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земельн</w:t>
      </w:r>
      <w:r w:rsidR="001B2FB8">
        <w:rPr>
          <w:rFonts w:ascii="Times New Roman" w:hAnsi="Times New Roman"/>
          <w:b/>
          <w:bCs/>
          <w:sz w:val="28"/>
          <w:szCs w:val="28"/>
          <w:lang w:val="uk-UA"/>
        </w:rPr>
        <w:t>ої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ділянк</w:t>
      </w:r>
      <w:r w:rsidR="001B2FB8">
        <w:rPr>
          <w:rFonts w:ascii="Times New Roman" w:hAnsi="Times New Roman"/>
          <w:b/>
          <w:bCs/>
          <w:sz w:val="28"/>
          <w:szCs w:val="28"/>
          <w:lang w:val="uk-UA"/>
        </w:rPr>
        <w:t>и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0F04F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0F04F3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DA04D5" w:rsidRPr="00DA04D5">
        <w:rPr>
          <w:rFonts w:ascii="Times New Roman" w:hAnsi="Times New Roman"/>
          <w:bCs/>
          <w:sz w:val="28"/>
          <w:szCs w:val="28"/>
          <w:lang w:val="uk-UA"/>
        </w:rPr>
        <w:t>сільськогосподарськ</w:t>
      </w:r>
      <w:r w:rsidR="00DA04D5">
        <w:rPr>
          <w:rFonts w:ascii="Times New Roman" w:hAnsi="Times New Roman"/>
          <w:bCs/>
          <w:sz w:val="28"/>
          <w:szCs w:val="28"/>
          <w:lang w:val="uk-UA"/>
        </w:rPr>
        <w:t>ого</w:t>
      </w:r>
      <w:r w:rsidR="00DA04D5" w:rsidRPr="00DA04D5">
        <w:rPr>
          <w:rFonts w:ascii="Times New Roman" w:hAnsi="Times New Roman"/>
          <w:bCs/>
          <w:sz w:val="28"/>
          <w:szCs w:val="28"/>
          <w:lang w:val="uk-UA"/>
        </w:rPr>
        <w:t xml:space="preserve"> навчально – виробнич</w:t>
      </w:r>
      <w:r w:rsidR="00DA04D5">
        <w:rPr>
          <w:rFonts w:ascii="Times New Roman" w:hAnsi="Times New Roman"/>
          <w:bCs/>
          <w:sz w:val="28"/>
          <w:szCs w:val="28"/>
          <w:lang w:val="uk-UA"/>
        </w:rPr>
        <w:t>ого</w:t>
      </w:r>
      <w:r w:rsidR="00DA04D5" w:rsidRPr="00DA04D5">
        <w:rPr>
          <w:rFonts w:ascii="Times New Roman" w:hAnsi="Times New Roman"/>
          <w:bCs/>
          <w:sz w:val="28"/>
          <w:szCs w:val="28"/>
          <w:lang w:val="uk-UA"/>
        </w:rPr>
        <w:t xml:space="preserve"> товариств</w:t>
      </w:r>
      <w:r w:rsidR="00DA04D5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DA04D5" w:rsidRPr="00DA04D5">
        <w:rPr>
          <w:rFonts w:ascii="Times New Roman" w:hAnsi="Times New Roman"/>
          <w:bCs/>
          <w:sz w:val="28"/>
          <w:szCs w:val="28"/>
          <w:lang w:val="uk-UA"/>
        </w:rPr>
        <w:t xml:space="preserve"> з обмеженою відповідальністю “Васильківське” в особі керівника Огородника Сергія Васильовича</w:t>
      </w:r>
      <w:r w:rsidR="000F04F3">
        <w:rPr>
          <w:rFonts w:ascii="Times New Roman" w:hAnsi="Times New Roman"/>
          <w:bCs/>
          <w:sz w:val="28"/>
          <w:szCs w:val="28"/>
          <w:lang w:val="uk-UA"/>
        </w:rPr>
        <w:t xml:space="preserve"> (</w:t>
      </w:r>
      <w:r w:rsidR="00DA04D5" w:rsidRPr="00DA04D5">
        <w:rPr>
          <w:rFonts w:ascii="Times New Roman" w:hAnsi="Times New Roman"/>
          <w:bCs/>
          <w:sz w:val="28"/>
          <w:szCs w:val="28"/>
          <w:lang w:val="uk-UA"/>
        </w:rPr>
        <w:t>ідентифікаційний код 30088278</w:t>
      </w:r>
      <w:r w:rsidR="000F04F3">
        <w:rPr>
          <w:rFonts w:ascii="Times New Roman" w:hAnsi="Times New Roman"/>
          <w:bCs/>
          <w:sz w:val="28"/>
          <w:szCs w:val="28"/>
          <w:lang w:val="uk-UA"/>
        </w:rPr>
        <w:t>)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технічн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із землеустрою щодо інвентаризації земельної ділянки сільськогосподарського призначення комунальної власності площею </w:t>
      </w:r>
      <w:r w:rsidR="00DA04D5">
        <w:rPr>
          <w:rFonts w:ascii="Times New Roman" w:hAnsi="Times New Roman"/>
          <w:bCs/>
          <w:sz w:val="28"/>
          <w:szCs w:val="28"/>
          <w:lang w:val="uk-UA"/>
        </w:rPr>
        <w:t>7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A04D5">
        <w:rPr>
          <w:rFonts w:ascii="Times New Roman" w:hAnsi="Times New Roman"/>
          <w:bCs/>
          <w:sz w:val="28"/>
          <w:szCs w:val="28"/>
          <w:lang w:val="uk-UA"/>
        </w:rPr>
        <w:t>5000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</w:t>
      </w:r>
      <w:r w:rsidR="00DA04D5">
        <w:rPr>
          <w:rFonts w:ascii="Times New Roman" w:hAnsi="Times New Roman"/>
          <w:bCs/>
          <w:sz w:val="28"/>
          <w:szCs w:val="28"/>
          <w:lang w:val="uk-UA"/>
        </w:rPr>
        <w:t>за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DA04D5">
        <w:rPr>
          <w:rFonts w:ascii="Times New Roman" w:hAnsi="Times New Roman"/>
          <w:bCs/>
          <w:sz w:val="28"/>
          <w:szCs w:val="28"/>
          <w:lang w:val="uk-UA"/>
        </w:rPr>
        <w:t>ми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DA04D5">
        <w:rPr>
          <w:rFonts w:ascii="Times New Roman" w:hAnsi="Times New Roman"/>
          <w:bCs/>
          <w:sz w:val="28"/>
          <w:szCs w:val="28"/>
          <w:lang w:val="uk-UA"/>
        </w:rPr>
        <w:t>Спичинці</w:t>
      </w:r>
      <w:proofErr w:type="spellEnd"/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)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19, 20, 22, </w:t>
      </w:r>
      <w:r w:rsidR="001B2FB8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5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України «Про землеустрій»,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0F04F3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0F04F3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0F04F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Затвердити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>інвентаризації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земельн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C0633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 площею </w:t>
      </w:r>
      <w:r w:rsidR="00DA04D5">
        <w:rPr>
          <w:rFonts w:ascii="Times New Roman" w:hAnsi="Times New Roman"/>
          <w:sz w:val="28"/>
          <w:szCs w:val="28"/>
          <w:lang w:val="uk-UA"/>
        </w:rPr>
        <w:t>7</w:t>
      </w:r>
      <w:r w:rsidR="008A45BF" w:rsidRP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A04D5">
        <w:rPr>
          <w:rFonts w:ascii="Times New Roman" w:hAnsi="Times New Roman"/>
          <w:bCs/>
          <w:sz w:val="28"/>
          <w:szCs w:val="28"/>
          <w:lang w:val="uk-UA"/>
        </w:rPr>
        <w:t>5000</w:t>
      </w:r>
      <w:r w:rsidR="005D630D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D630D">
        <w:rPr>
          <w:rFonts w:ascii="Times New Roman" w:hAnsi="Times New Roman"/>
          <w:sz w:val="28"/>
          <w:szCs w:val="28"/>
          <w:lang w:val="uk-UA"/>
        </w:rPr>
        <w:t>яка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 (</w:t>
      </w:r>
      <w:r w:rsidR="00DA04D5">
        <w:rPr>
          <w:rFonts w:ascii="Times New Roman" w:hAnsi="Times New Roman"/>
          <w:bCs/>
          <w:sz w:val="28"/>
          <w:szCs w:val="28"/>
          <w:lang w:val="uk-UA"/>
        </w:rPr>
        <w:t>за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DA04D5">
        <w:rPr>
          <w:rFonts w:ascii="Times New Roman" w:hAnsi="Times New Roman"/>
          <w:bCs/>
          <w:sz w:val="28"/>
          <w:szCs w:val="28"/>
          <w:lang w:val="uk-UA"/>
        </w:rPr>
        <w:t>ми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0A4DCE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DA04D5">
        <w:rPr>
          <w:rFonts w:ascii="Times New Roman" w:hAnsi="Times New Roman"/>
          <w:bCs/>
          <w:sz w:val="28"/>
          <w:szCs w:val="28"/>
          <w:lang w:val="uk-UA"/>
        </w:rPr>
        <w:t>Спичинці</w:t>
      </w:r>
      <w:proofErr w:type="spellEnd"/>
      <w:r w:rsidR="000A4DC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0F04F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4A2899" w:rsidRDefault="008E40CA" w:rsidP="000F04F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A2899" w:rsidRPr="00A36253">
        <w:rPr>
          <w:rFonts w:ascii="Times New Roman" w:hAnsi="Times New Roman"/>
          <w:bCs/>
          <w:sz w:val="28"/>
          <w:szCs w:val="28"/>
          <w:lang w:val="uk-UA"/>
        </w:rPr>
        <w:t xml:space="preserve">Надати 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DA04D5" w:rsidRPr="00DA04D5">
        <w:rPr>
          <w:rFonts w:ascii="Times New Roman" w:hAnsi="Times New Roman"/>
          <w:sz w:val="28"/>
          <w:szCs w:val="28"/>
          <w:lang w:val="uk-UA"/>
        </w:rPr>
        <w:t>сільськогосподарсько</w:t>
      </w:r>
      <w:r w:rsidR="00DA04D5">
        <w:rPr>
          <w:rFonts w:ascii="Times New Roman" w:hAnsi="Times New Roman"/>
          <w:sz w:val="28"/>
          <w:szCs w:val="28"/>
          <w:lang w:val="uk-UA"/>
        </w:rPr>
        <w:t>му</w:t>
      </w:r>
      <w:r w:rsidR="00DA04D5" w:rsidRPr="00DA04D5">
        <w:rPr>
          <w:rFonts w:ascii="Times New Roman" w:hAnsi="Times New Roman"/>
          <w:sz w:val="28"/>
          <w:szCs w:val="28"/>
          <w:lang w:val="uk-UA"/>
        </w:rPr>
        <w:t xml:space="preserve"> навчально – виробничо</w:t>
      </w:r>
      <w:r w:rsidR="00DA04D5">
        <w:rPr>
          <w:rFonts w:ascii="Times New Roman" w:hAnsi="Times New Roman"/>
          <w:sz w:val="28"/>
          <w:szCs w:val="28"/>
          <w:lang w:val="uk-UA"/>
        </w:rPr>
        <w:t>му</w:t>
      </w:r>
      <w:r w:rsidR="00DA04D5" w:rsidRPr="00DA04D5">
        <w:rPr>
          <w:rFonts w:ascii="Times New Roman" w:hAnsi="Times New Roman"/>
          <w:sz w:val="28"/>
          <w:szCs w:val="28"/>
          <w:lang w:val="uk-UA"/>
        </w:rPr>
        <w:t xml:space="preserve"> товариств</w:t>
      </w:r>
      <w:r w:rsidR="00DA04D5">
        <w:rPr>
          <w:rFonts w:ascii="Times New Roman" w:hAnsi="Times New Roman"/>
          <w:sz w:val="28"/>
          <w:szCs w:val="28"/>
          <w:lang w:val="uk-UA"/>
        </w:rPr>
        <w:t>у</w:t>
      </w:r>
      <w:r w:rsidR="00DA04D5" w:rsidRPr="00DA04D5">
        <w:rPr>
          <w:rFonts w:ascii="Times New Roman" w:hAnsi="Times New Roman"/>
          <w:sz w:val="28"/>
          <w:szCs w:val="28"/>
          <w:lang w:val="uk-UA"/>
        </w:rPr>
        <w:t xml:space="preserve"> з обмеженою відповідальністю “Васильківське”</w:t>
      </w:r>
      <w:r w:rsidR="000F04F3">
        <w:rPr>
          <w:rFonts w:ascii="Times New Roman" w:hAnsi="Times New Roman"/>
          <w:sz w:val="28"/>
          <w:szCs w:val="28"/>
          <w:lang w:val="uk-UA"/>
        </w:rPr>
        <w:t xml:space="preserve"> (і</w:t>
      </w:r>
      <w:r w:rsidR="00DA04D5" w:rsidRPr="00DA04D5">
        <w:rPr>
          <w:rFonts w:ascii="Times New Roman" w:hAnsi="Times New Roman"/>
          <w:sz w:val="28"/>
          <w:szCs w:val="28"/>
          <w:lang w:val="uk-UA"/>
        </w:rPr>
        <w:t>дентифікаційний код 30088278</w:t>
      </w:r>
      <w:r w:rsidR="000F04F3">
        <w:rPr>
          <w:rFonts w:ascii="Times New Roman" w:hAnsi="Times New Roman"/>
          <w:sz w:val="28"/>
          <w:szCs w:val="28"/>
          <w:lang w:val="uk-UA"/>
        </w:rPr>
        <w:t xml:space="preserve">) </w:t>
      </w:r>
      <w:bookmarkStart w:id="0" w:name="_GoBack"/>
      <w:bookmarkEnd w:id="0"/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 xml:space="preserve">земельну ділянку сільськогосподарського призначення, для ведення товарного сільськогосподарського виробництва під час дії воєнного стану, </w:t>
      </w:r>
      <w:r w:rsidR="004A2899" w:rsidRPr="00AB4084">
        <w:rPr>
          <w:rFonts w:ascii="Times New Roman" w:hAnsi="Times New Roman"/>
          <w:sz w:val="28"/>
          <w:szCs w:val="28"/>
          <w:lang w:val="uk-UA"/>
        </w:rPr>
        <w:t xml:space="preserve">площею </w:t>
      </w:r>
      <w:r w:rsidR="00DA04D5">
        <w:rPr>
          <w:rFonts w:ascii="Times New Roman" w:hAnsi="Times New Roman"/>
          <w:sz w:val="28"/>
          <w:szCs w:val="28"/>
          <w:lang w:val="uk-UA"/>
        </w:rPr>
        <w:t>7</w:t>
      </w:r>
      <w:r w:rsidR="008A45BF" w:rsidRP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A04D5">
        <w:rPr>
          <w:rFonts w:ascii="Times New Roman" w:hAnsi="Times New Roman"/>
          <w:bCs/>
          <w:sz w:val="28"/>
          <w:szCs w:val="28"/>
          <w:lang w:val="uk-UA"/>
        </w:rPr>
        <w:t>5000</w:t>
      </w:r>
      <w:r w:rsidR="00A051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>га, яка розташована на території Погребищенської міської ради Вінницького району Вінницької області (</w:t>
      </w:r>
      <w:r w:rsidR="00DA04D5">
        <w:rPr>
          <w:rFonts w:ascii="Times New Roman" w:hAnsi="Times New Roman"/>
          <w:bCs/>
          <w:sz w:val="28"/>
          <w:szCs w:val="28"/>
          <w:lang w:val="uk-UA"/>
        </w:rPr>
        <w:t>за</w:t>
      </w:r>
      <w:r w:rsidR="004A2899" w:rsidRPr="00AB4084">
        <w:rPr>
          <w:rFonts w:ascii="Times New Roman" w:hAnsi="Times New Roman"/>
          <w:sz w:val="28"/>
          <w:szCs w:val="28"/>
          <w:lang w:val="uk-UA"/>
        </w:rPr>
        <w:t xml:space="preserve"> межа</w:t>
      </w:r>
      <w:r w:rsidR="00DA04D5">
        <w:rPr>
          <w:rFonts w:ascii="Times New Roman" w:hAnsi="Times New Roman"/>
          <w:sz w:val="28"/>
          <w:szCs w:val="28"/>
          <w:lang w:val="uk-UA"/>
        </w:rPr>
        <w:t>ми</w:t>
      </w:r>
      <w:r w:rsidR="004A2899" w:rsidRPr="00AB4084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4A2899" w:rsidRPr="00AB4084">
        <w:rPr>
          <w:rFonts w:ascii="Times New Roman" w:hAnsi="Times New Roman"/>
          <w:sz w:val="28"/>
          <w:szCs w:val="28"/>
          <w:lang w:val="uk-UA"/>
        </w:rPr>
        <w:t>с.</w:t>
      </w:r>
      <w:r w:rsidR="00DA04D5">
        <w:rPr>
          <w:rFonts w:ascii="Times New Roman" w:hAnsi="Times New Roman"/>
          <w:sz w:val="28"/>
          <w:szCs w:val="28"/>
          <w:lang w:val="uk-UA"/>
        </w:rPr>
        <w:t>Спичинці</w:t>
      </w:r>
      <w:proofErr w:type="spellEnd"/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>), терміном на 364 (триста шістдесят чотири) дні з дня державної</w:t>
      </w:r>
      <w:r w:rsidR="004A2899" w:rsidRPr="00B531FE">
        <w:rPr>
          <w:rFonts w:ascii="Times New Roman" w:hAnsi="Times New Roman"/>
          <w:bCs/>
          <w:sz w:val="28"/>
          <w:szCs w:val="28"/>
          <w:lang w:val="uk-UA"/>
        </w:rPr>
        <w:t xml:space="preserve"> реєстрації договору, з встановленим розміром орендної плати в розмірі 8 відсотків нормативної </w:t>
      </w:r>
      <w:r w:rsidR="004A2899" w:rsidRPr="00B531FE">
        <w:rPr>
          <w:rFonts w:ascii="Times New Roman" w:hAnsi="Times New Roman"/>
          <w:bCs/>
          <w:sz w:val="28"/>
          <w:szCs w:val="28"/>
          <w:lang w:val="uk-UA"/>
        </w:rPr>
        <w:lastRenderedPageBreak/>
        <w:t>грошової оцінки земельн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4A2899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A2899" w:rsidRPr="00B531FE">
        <w:rPr>
          <w:rFonts w:ascii="Times New Roman" w:hAnsi="Times New Roman"/>
          <w:bCs/>
          <w:sz w:val="28"/>
          <w:szCs w:val="28"/>
          <w:lang w:val="uk-UA"/>
        </w:rPr>
        <w:t>, що визначається від середньої нормативної грошової оцінки одиниці площі ріллі по Вінницькій області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4A2899" w:rsidRDefault="004A2899" w:rsidP="000F04F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4A2899" w:rsidRDefault="004A2899" w:rsidP="000F04F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3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>Голові Погребищенської міської ради (Волинському С.О.) укласти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договір оренди 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земельної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/>
          <w:bCs/>
          <w:sz w:val="28"/>
          <w:szCs w:val="28"/>
          <w:lang w:val="uk-UA"/>
        </w:rPr>
        <w:t>и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 для ведення товарного сільськогосподарського виробництва під час дії воєнного стану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B4084">
        <w:rPr>
          <w:rFonts w:ascii="Times New Roman" w:hAnsi="Times New Roman"/>
          <w:sz w:val="28"/>
          <w:szCs w:val="28"/>
          <w:lang w:val="uk-UA"/>
        </w:rPr>
        <w:t xml:space="preserve">площею </w:t>
      </w:r>
      <w:r w:rsidR="00DA04D5">
        <w:rPr>
          <w:rFonts w:ascii="Times New Roman" w:hAnsi="Times New Roman"/>
          <w:sz w:val="28"/>
          <w:szCs w:val="28"/>
          <w:lang w:val="uk-UA"/>
        </w:rPr>
        <w:t>7</w:t>
      </w:r>
      <w:r w:rsidR="008A45BF" w:rsidRP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A04D5">
        <w:rPr>
          <w:rFonts w:ascii="Times New Roman" w:hAnsi="Times New Roman"/>
          <w:bCs/>
          <w:sz w:val="28"/>
          <w:szCs w:val="28"/>
          <w:lang w:val="uk-UA"/>
        </w:rPr>
        <w:t>5000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B4084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>яка розташована на території Погребищенської міської ради Вінницького району Вінницької області (</w:t>
      </w:r>
      <w:r w:rsidR="00DA04D5">
        <w:rPr>
          <w:rFonts w:ascii="Times New Roman" w:hAnsi="Times New Roman"/>
          <w:bCs/>
          <w:sz w:val="28"/>
          <w:szCs w:val="28"/>
          <w:lang w:val="uk-UA"/>
        </w:rPr>
        <w:t>за</w:t>
      </w:r>
      <w:r w:rsidRPr="00AB4084">
        <w:rPr>
          <w:rFonts w:ascii="Times New Roman" w:hAnsi="Times New Roman"/>
          <w:sz w:val="28"/>
          <w:szCs w:val="28"/>
          <w:lang w:val="uk-UA"/>
        </w:rPr>
        <w:t xml:space="preserve"> межа</w:t>
      </w:r>
      <w:r w:rsidR="00DA04D5">
        <w:rPr>
          <w:rFonts w:ascii="Times New Roman" w:hAnsi="Times New Roman"/>
          <w:sz w:val="28"/>
          <w:szCs w:val="28"/>
          <w:lang w:val="uk-UA"/>
        </w:rPr>
        <w:t>ми</w:t>
      </w:r>
      <w:r w:rsidRPr="00AB4084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AB4084">
        <w:rPr>
          <w:rFonts w:ascii="Times New Roman" w:hAnsi="Times New Roman"/>
          <w:sz w:val="28"/>
          <w:szCs w:val="28"/>
          <w:lang w:val="uk-UA"/>
        </w:rPr>
        <w:t>с.</w:t>
      </w:r>
      <w:r w:rsidR="00DA04D5">
        <w:rPr>
          <w:rFonts w:ascii="Times New Roman" w:hAnsi="Times New Roman"/>
          <w:sz w:val="28"/>
          <w:szCs w:val="28"/>
          <w:lang w:val="uk-UA"/>
        </w:rPr>
        <w:t>Спичинці</w:t>
      </w:r>
      <w:proofErr w:type="spellEnd"/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), терміном на </w:t>
      </w:r>
      <w:r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земельної ділянки, що визначається від середньої нормативної грошової оцінки одиниці площі ріллі по Вінницькій області.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2B149F" w:rsidRDefault="002B149F" w:rsidP="000F04F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0F04F3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="00A245BD"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8E40CA" w:rsidRDefault="008E40CA" w:rsidP="000F04F3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5F1BC2" w:rsidRDefault="005F1BC2" w:rsidP="000F04F3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4A2899" w:rsidRDefault="004A2899" w:rsidP="000F04F3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2E7834" w:rsidRPr="005D630D" w:rsidRDefault="008E40CA" w:rsidP="000F04F3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0F04F3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10AAA"/>
    <w:rsid w:val="00030044"/>
    <w:rsid w:val="00041B96"/>
    <w:rsid w:val="000A4DCE"/>
    <w:rsid w:val="000C41A9"/>
    <w:rsid w:val="000E64F8"/>
    <w:rsid w:val="000E7498"/>
    <w:rsid w:val="000F04F3"/>
    <w:rsid w:val="000F396F"/>
    <w:rsid w:val="0011418F"/>
    <w:rsid w:val="00120350"/>
    <w:rsid w:val="001778F1"/>
    <w:rsid w:val="001A61DE"/>
    <w:rsid w:val="001B2FB8"/>
    <w:rsid w:val="002251AC"/>
    <w:rsid w:val="002B149F"/>
    <w:rsid w:val="002B3C92"/>
    <w:rsid w:val="002E5B17"/>
    <w:rsid w:val="002E7834"/>
    <w:rsid w:val="00315C49"/>
    <w:rsid w:val="00363D3B"/>
    <w:rsid w:val="003A2D79"/>
    <w:rsid w:val="004229B2"/>
    <w:rsid w:val="0048787E"/>
    <w:rsid w:val="004A2899"/>
    <w:rsid w:val="004A5541"/>
    <w:rsid w:val="005658A2"/>
    <w:rsid w:val="00583753"/>
    <w:rsid w:val="005D630D"/>
    <w:rsid w:val="005F1BC2"/>
    <w:rsid w:val="006507DD"/>
    <w:rsid w:val="006962A4"/>
    <w:rsid w:val="006A42F4"/>
    <w:rsid w:val="006D20AC"/>
    <w:rsid w:val="006F10FE"/>
    <w:rsid w:val="006F2D72"/>
    <w:rsid w:val="00722F75"/>
    <w:rsid w:val="007B63E7"/>
    <w:rsid w:val="0080505F"/>
    <w:rsid w:val="00845BF2"/>
    <w:rsid w:val="00854228"/>
    <w:rsid w:val="00882067"/>
    <w:rsid w:val="008A45BF"/>
    <w:rsid w:val="008A69C5"/>
    <w:rsid w:val="008E40CA"/>
    <w:rsid w:val="0091197B"/>
    <w:rsid w:val="00911D9D"/>
    <w:rsid w:val="00963D02"/>
    <w:rsid w:val="00A051AD"/>
    <w:rsid w:val="00A167FE"/>
    <w:rsid w:val="00A245BD"/>
    <w:rsid w:val="00AB2555"/>
    <w:rsid w:val="00B918F1"/>
    <w:rsid w:val="00BC0633"/>
    <w:rsid w:val="00C61CF4"/>
    <w:rsid w:val="00CA55D5"/>
    <w:rsid w:val="00CE4494"/>
    <w:rsid w:val="00D00D16"/>
    <w:rsid w:val="00D0402C"/>
    <w:rsid w:val="00DA04D5"/>
    <w:rsid w:val="00DD2011"/>
    <w:rsid w:val="00DF4E8B"/>
    <w:rsid w:val="00F41C58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2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495</Words>
  <Characters>2825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2022-07-11T05:09:00Z</cp:lastPrinted>
  <dcterms:created xsi:type="dcterms:W3CDTF">2022-07-11T06:09:00Z</dcterms:created>
  <dcterms:modified xsi:type="dcterms:W3CDTF">2022-07-28T10:33:00Z</dcterms:modified>
</cp:coreProperties>
</file>